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8CA748" w14:textId="77777777" w:rsidR="000E38DD" w:rsidRPr="000E38DD" w:rsidRDefault="000E38DD" w:rsidP="000E38DD">
      <w:pPr>
        <w:jc w:val="center"/>
        <w:rPr>
          <w:b/>
          <w:bCs/>
          <w:sz w:val="32"/>
          <w:szCs w:val="32"/>
        </w:rPr>
      </w:pPr>
      <w:r w:rsidRPr="000E38DD">
        <w:rPr>
          <w:b/>
          <w:bCs/>
          <w:sz w:val="32"/>
          <w:szCs w:val="32"/>
        </w:rPr>
        <w:t>Local Rotary Club supports Polio Eradication Efforts in India</w:t>
      </w:r>
    </w:p>
    <w:p w14:paraId="41FA35F8" w14:textId="62BB305F" w:rsidR="000E38DD" w:rsidRPr="00C31C12" w:rsidRDefault="000E38DD" w:rsidP="000E38DD">
      <w:pPr>
        <w:rPr>
          <w:b/>
          <w:bCs/>
          <w:sz w:val="28"/>
          <w:szCs w:val="28"/>
        </w:rPr>
      </w:pPr>
      <w:r w:rsidRPr="00C31C12">
        <w:rPr>
          <w:b/>
          <w:bCs/>
          <w:sz w:val="28"/>
          <w:szCs w:val="28"/>
        </w:rPr>
        <w:t>Th</w:t>
      </w:r>
      <w:r w:rsidR="007407D0" w:rsidRPr="00C31C12">
        <w:rPr>
          <w:b/>
          <w:bCs/>
          <w:sz w:val="28"/>
          <w:szCs w:val="28"/>
        </w:rPr>
        <w:t>e</w:t>
      </w:r>
      <w:r w:rsidRPr="00C31C12">
        <w:rPr>
          <w:b/>
          <w:bCs/>
          <w:sz w:val="28"/>
          <w:szCs w:val="28"/>
        </w:rPr>
        <w:t xml:space="preserve"> goal of ridding the world of polio is closer than ever, and partnering to support this endeavor has been a cornerstone for Rotary International for the past 35 years.  As one of the world’s largest and oldest service clubs, Rotary International has numerous priorities across its membership.  </w:t>
      </w:r>
    </w:p>
    <w:p w14:paraId="36F54981" w14:textId="77777777" w:rsidR="000E38DD" w:rsidRPr="00C31C12" w:rsidRDefault="000E38DD" w:rsidP="000E38DD">
      <w:pPr>
        <w:rPr>
          <w:b/>
          <w:bCs/>
          <w:sz w:val="28"/>
          <w:szCs w:val="28"/>
        </w:rPr>
      </w:pPr>
      <w:r w:rsidRPr="00C31C12">
        <w:rPr>
          <w:b/>
          <w:bCs/>
          <w:sz w:val="28"/>
          <w:szCs w:val="28"/>
        </w:rPr>
        <w:t>Poliomyelitis is a highly infectious disease that most commonly affects children under the age of 5.  Most know it as poliovirus. The virus is spread person-to-person, typically through contaminated water. It can attack the nervous system, and in some instances, lead to paralysis. Although there is no cure, there is a safe and effective vaccine – one which Rotary and our partners have used to immunize over 2.5 billion children worldwide. In fact, as a founding partner of the </w:t>
      </w:r>
      <w:hyperlink r:id="rId4" w:tgtFrame="_blank" w:history="1">
        <w:r w:rsidRPr="00C31C12">
          <w:rPr>
            <w:b/>
            <w:bCs/>
            <w:sz w:val="28"/>
            <w:szCs w:val="28"/>
          </w:rPr>
          <w:t>Global Polio Eradication Initiative</w:t>
        </w:r>
      </w:hyperlink>
      <w:r w:rsidRPr="00C31C12">
        <w:rPr>
          <w:b/>
          <w:bCs/>
          <w:sz w:val="28"/>
          <w:szCs w:val="28"/>
        </w:rPr>
        <w:t xml:space="preserve"> (http://polioeradication.org/who-we-are/), Rotary has helped to reduce polio cases by 99.9 percent since the first project to vaccinate children in the Philippines in 1979.</w:t>
      </w:r>
    </w:p>
    <w:p w14:paraId="7B11AE9B" w14:textId="77777777" w:rsidR="000E38DD" w:rsidRPr="00C31C12" w:rsidRDefault="000E38DD" w:rsidP="000E38DD">
      <w:pPr>
        <w:rPr>
          <w:b/>
          <w:bCs/>
          <w:sz w:val="28"/>
          <w:szCs w:val="28"/>
        </w:rPr>
      </w:pPr>
      <w:r w:rsidRPr="00C31C12">
        <w:rPr>
          <w:b/>
          <w:bCs/>
          <w:sz w:val="28"/>
          <w:szCs w:val="28"/>
        </w:rPr>
        <w:t>Rotary members worldwide have contributed more than $2.1 billion and countless volunteer hours to protect nearly 3 billion children in 122 countries from this paralyzing disease. Additionally, Rotary’s advocacy efforts have also played a role in decisions by governments to contribute more than $10 billion to the effort.</w:t>
      </w:r>
    </w:p>
    <w:p w14:paraId="54FE68C9" w14:textId="0B4087BE" w:rsidR="000E38DD" w:rsidRPr="00C31C12" w:rsidRDefault="000E38DD" w:rsidP="000E38DD">
      <w:pPr>
        <w:rPr>
          <w:b/>
          <w:bCs/>
          <w:sz w:val="28"/>
          <w:szCs w:val="28"/>
        </w:rPr>
      </w:pPr>
      <w:r w:rsidRPr="00C31C12">
        <w:rPr>
          <w:b/>
          <w:bCs/>
          <w:sz w:val="28"/>
          <w:szCs w:val="28"/>
        </w:rPr>
        <w:t xml:space="preserve">In February 2016, a group of 13 Rotarians from Rotary District 5580 (US and Canada) travelled to south India for an International Friendship Exchange.  The purpose of the exchange was to gain cultural awareness and allow an opportunity to visit some of the projects District 5580 helped to financially support. Rotarians Maria and Jack Hudolin and Krysta Logozzo Daniele from Thunder Bay, were hosted by local families throughout the south of India over a period of 2 weeks, visiting schools, medical centres and a number of local Rotary Clubs. Rotarians gained deeper knowledge about </w:t>
      </w:r>
      <w:r w:rsidR="007407D0" w:rsidRPr="00C31C12">
        <w:rPr>
          <w:b/>
          <w:bCs/>
          <w:sz w:val="28"/>
          <w:szCs w:val="28"/>
        </w:rPr>
        <w:t xml:space="preserve">the </w:t>
      </w:r>
      <w:r w:rsidRPr="00C31C12">
        <w:rPr>
          <w:b/>
          <w:bCs/>
          <w:sz w:val="28"/>
          <w:szCs w:val="28"/>
        </w:rPr>
        <w:t>daily challenges faced and were proud to have contributed to projects that ensure basic human needs are met, including safe drinking water and sanitation safety.  Support for infrastructure such as toilet banks, water wells and blood banks have been made for in need communities.</w:t>
      </w:r>
    </w:p>
    <w:p w14:paraId="3F06D025" w14:textId="0E6AB243" w:rsidR="000E38DD" w:rsidRPr="00C31C12" w:rsidRDefault="000E38DD" w:rsidP="000E38DD">
      <w:pPr>
        <w:rPr>
          <w:b/>
          <w:bCs/>
          <w:sz w:val="28"/>
          <w:szCs w:val="28"/>
        </w:rPr>
      </w:pPr>
      <w:r w:rsidRPr="00C31C12">
        <w:rPr>
          <w:b/>
          <w:bCs/>
          <w:sz w:val="28"/>
          <w:szCs w:val="28"/>
        </w:rPr>
        <w:t xml:space="preserve">While in India, </w:t>
      </w:r>
      <w:r w:rsidR="007407D0" w:rsidRPr="00C31C12">
        <w:rPr>
          <w:b/>
          <w:bCs/>
          <w:sz w:val="28"/>
          <w:szCs w:val="28"/>
        </w:rPr>
        <w:t xml:space="preserve">the </w:t>
      </w:r>
      <w:r w:rsidRPr="00C31C12">
        <w:rPr>
          <w:b/>
          <w:bCs/>
          <w:sz w:val="28"/>
          <w:szCs w:val="28"/>
        </w:rPr>
        <w:t>Rotarians had the opportunity to participate in events in Agra</w:t>
      </w:r>
      <w:r w:rsidR="00012F7A">
        <w:rPr>
          <w:b/>
          <w:bCs/>
          <w:sz w:val="28"/>
          <w:szCs w:val="28"/>
        </w:rPr>
        <w:t xml:space="preserve">, </w:t>
      </w:r>
      <w:r w:rsidR="00E96988">
        <w:rPr>
          <w:b/>
          <w:bCs/>
          <w:sz w:val="28"/>
          <w:szCs w:val="28"/>
        </w:rPr>
        <w:t xml:space="preserve">a city of 1.5 million and home to the </w:t>
      </w:r>
      <w:r w:rsidR="00294F78">
        <w:rPr>
          <w:b/>
          <w:bCs/>
          <w:sz w:val="28"/>
          <w:szCs w:val="28"/>
        </w:rPr>
        <w:t>T</w:t>
      </w:r>
      <w:r w:rsidR="0019521F">
        <w:rPr>
          <w:b/>
          <w:bCs/>
          <w:sz w:val="28"/>
          <w:szCs w:val="28"/>
        </w:rPr>
        <w:t>aj Mahal</w:t>
      </w:r>
      <w:r w:rsidR="00910E9C">
        <w:rPr>
          <w:b/>
          <w:bCs/>
          <w:sz w:val="28"/>
          <w:szCs w:val="28"/>
        </w:rPr>
        <w:t>,</w:t>
      </w:r>
      <w:r w:rsidRPr="00C31C12">
        <w:rPr>
          <w:b/>
          <w:bCs/>
          <w:sz w:val="28"/>
          <w:szCs w:val="28"/>
        </w:rPr>
        <w:t xml:space="preserve"> to acknowledge National Polio Immunization Day on February 21</w:t>
      </w:r>
      <w:r w:rsidRPr="00C31C12">
        <w:rPr>
          <w:b/>
          <w:bCs/>
          <w:sz w:val="28"/>
          <w:szCs w:val="28"/>
          <w:vertAlign w:val="superscript"/>
        </w:rPr>
        <w:t>st</w:t>
      </w:r>
      <w:r w:rsidRPr="00C31C12">
        <w:rPr>
          <w:b/>
          <w:bCs/>
          <w:sz w:val="28"/>
          <w:szCs w:val="28"/>
        </w:rPr>
        <w:t xml:space="preserve">.  To mark the occasion, the group travelled to the slums and neighbourhoods of some of the highest risk areas for polio infection to promote and distribute vaccinations.  Hundreds of children were immunized thanks to the numerous local Rotarians and medical staff that facilitate these critical immunization drives.  </w:t>
      </w:r>
    </w:p>
    <w:p w14:paraId="036BEF37" w14:textId="77777777" w:rsidR="000E38DD" w:rsidRPr="00C31C12" w:rsidRDefault="000E38DD" w:rsidP="000E38DD">
      <w:pPr>
        <w:rPr>
          <w:b/>
          <w:bCs/>
          <w:sz w:val="28"/>
          <w:szCs w:val="28"/>
        </w:rPr>
      </w:pPr>
      <w:r w:rsidRPr="00C31C12">
        <w:rPr>
          <w:b/>
          <w:bCs/>
          <w:sz w:val="28"/>
          <w:szCs w:val="28"/>
        </w:rPr>
        <w:t xml:space="preserve">Today, polio remains endemic only in Afghanistan and Pakistan. But it’s crucial to continue working to keep other countries polio-free. If all eradication efforts stopped today, within 10 </w:t>
      </w:r>
      <w:r w:rsidRPr="00C31C12">
        <w:rPr>
          <w:b/>
          <w:bCs/>
          <w:sz w:val="28"/>
          <w:szCs w:val="28"/>
        </w:rPr>
        <w:lastRenderedPageBreak/>
        <w:t>years, polio could paralyze as many as 200,000 children each year.  Until we end polio forever, every child is at risk.</w:t>
      </w:r>
    </w:p>
    <w:p w14:paraId="3AF89817" w14:textId="6844EC1B" w:rsidR="00A55A75" w:rsidRPr="00C31C12" w:rsidRDefault="00A55A75" w:rsidP="000E38DD">
      <w:pPr>
        <w:rPr>
          <w:b/>
          <w:bCs/>
          <w:sz w:val="28"/>
          <w:szCs w:val="28"/>
        </w:rPr>
      </w:pPr>
      <w:r w:rsidRPr="00C31C12">
        <w:rPr>
          <w:b/>
          <w:bCs/>
          <w:sz w:val="28"/>
          <w:szCs w:val="28"/>
        </w:rPr>
        <w:t xml:space="preserve">This past August a case of polio in an eleven-month-old child in Gaza raised great concern, as this was the first case there in 25 years. </w:t>
      </w:r>
      <w:r w:rsidR="00E2573F">
        <w:rPr>
          <w:b/>
          <w:bCs/>
          <w:sz w:val="28"/>
          <w:szCs w:val="28"/>
        </w:rPr>
        <w:t>The pandemic of 2019-20</w:t>
      </w:r>
      <w:r w:rsidR="00BC0CB4">
        <w:rPr>
          <w:b/>
          <w:bCs/>
          <w:sz w:val="28"/>
          <w:szCs w:val="28"/>
        </w:rPr>
        <w:t xml:space="preserve"> and the war between Israel and Hamas </w:t>
      </w:r>
      <w:r w:rsidR="00697219">
        <w:rPr>
          <w:b/>
          <w:bCs/>
          <w:sz w:val="28"/>
          <w:szCs w:val="28"/>
        </w:rPr>
        <w:t xml:space="preserve">also </w:t>
      </w:r>
      <w:r w:rsidR="00655DA7">
        <w:rPr>
          <w:b/>
          <w:bCs/>
          <w:sz w:val="28"/>
          <w:szCs w:val="28"/>
        </w:rPr>
        <w:t>limited the immunization of young children in Gaza</w:t>
      </w:r>
      <w:r w:rsidR="00221B34">
        <w:rPr>
          <w:b/>
          <w:bCs/>
          <w:sz w:val="28"/>
          <w:szCs w:val="28"/>
        </w:rPr>
        <w:t xml:space="preserve">. </w:t>
      </w:r>
      <w:r w:rsidR="0009115D">
        <w:rPr>
          <w:b/>
          <w:bCs/>
          <w:sz w:val="28"/>
          <w:szCs w:val="28"/>
        </w:rPr>
        <w:t>In July t</w:t>
      </w:r>
      <w:r w:rsidRPr="00C31C12">
        <w:rPr>
          <w:b/>
          <w:bCs/>
          <w:sz w:val="28"/>
          <w:szCs w:val="28"/>
        </w:rPr>
        <w:t xml:space="preserve">he polio virus was first identified in wastewater samples. </w:t>
      </w:r>
      <w:r w:rsidR="00E65494">
        <w:rPr>
          <w:b/>
          <w:bCs/>
          <w:sz w:val="28"/>
          <w:szCs w:val="28"/>
        </w:rPr>
        <w:t>In late August the World Health Organization reached an agreement with Isra</w:t>
      </w:r>
      <w:r w:rsidR="003D7701">
        <w:rPr>
          <w:b/>
          <w:bCs/>
          <w:sz w:val="28"/>
          <w:szCs w:val="28"/>
        </w:rPr>
        <w:t>e</w:t>
      </w:r>
      <w:r w:rsidR="00E65494">
        <w:rPr>
          <w:b/>
          <w:bCs/>
          <w:sz w:val="28"/>
          <w:szCs w:val="28"/>
        </w:rPr>
        <w:t xml:space="preserve">l </w:t>
      </w:r>
      <w:r w:rsidR="002E64CA">
        <w:rPr>
          <w:b/>
          <w:bCs/>
          <w:sz w:val="28"/>
          <w:szCs w:val="28"/>
        </w:rPr>
        <w:t>for limited pauses in fighting in the area to allow for polio vaccinations</w:t>
      </w:r>
      <w:r w:rsidR="003D7701">
        <w:rPr>
          <w:b/>
          <w:bCs/>
          <w:sz w:val="28"/>
          <w:szCs w:val="28"/>
        </w:rPr>
        <w:t xml:space="preserve"> for upwards of 640,000 Palestinian children.</w:t>
      </w:r>
      <w:r w:rsidR="00274715">
        <w:rPr>
          <w:b/>
          <w:bCs/>
          <w:sz w:val="28"/>
          <w:szCs w:val="28"/>
        </w:rPr>
        <w:t xml:space="preserve"> </w:t>
      </w:r>
      <w:r w:rsidRPr="00C31C12">
        <w:rPr>
          <w:b/>
          <w:bCs/>
          <w:sz w:val="28"/>
          <w:szCs w:val="28"/>
        </w:rPr>
        <w:t>Tess Ingram, a UNICEF spokesperson</w:t>
      </w:r>
      <w:r w:rsidR="007407D0" w:rsidRPr="00C31C12">
        <w:rPr>
          <w:b/>
          <w:bCs/>
          <w:sz w:val="28"/>
          <w:szCs w:val="28"/>
        </w:rPr>
        <w:t xml:space="preserve">, said </w:t>
      </w:r>
      <w:r w:rsidRPr="00C31C12">
        <w:rPr>
          <w:b/>
          <w:bCs/>
          <w:sz w:val="28"/>
          <w:szCs w:val="28"/>
        </w:rPr>
        <w:t>Gaza’s polio situation</w:t>
      </w:r>
      <w:r w:rsidR="007407D0" w:rsidRPr="00C31C12">
        <w:rPr>
          <w:b/>
          <w:bCs/>
          <w:sz w:val="28"/>
          <w:szCs w:val="28"/>
        </w:rPr>
        <w:t xml:space="preserve"> is “absolutely catastrophic”. </w:t>
      </w:r>
    </w:p>
    <w:p w14:paraId="5EC4C74D" w14:textId="5BBF8EE5" w:rsidR="000E38DD" w:rsidRPr="00C31C12" w:rsidRDefault="007407D0" w:rsidP="000E38DD">
      <w:pPr>
        <w:rPr>
          <w:b/>
          <w:bCs/>
          <w:sz w:val="28"/>
          <w:szCs w:val="28"/>
        </w:rPr>
      </w:pPr>
      <w:r w:rsidRPr="00C31C12">
        <w:rPr>
          <w:b/>
          <w:bCs/>
          <w:sz w:val="28"/>
          <w:szCs w:val="28"/>
        </w:rPr>
        <w:t xml:space="preserve">Polio continues to be a threat and we need to remain vigilant and respond quickly when the need occurs. </w:t>
      </w:r>
      <w:r w:rsidR="000E38DD" w:rsidRPr="00C31C12">
        <w:rPr>
          <w:b/>
          <w:bCs/>
          <w:sz w:val="28"/>
          <w:szCs w:val="28"/>
        </w:rPr>
        <w:t xml:space="preserve">To learn more about Rotary’s commitment to ending Polio, visit </w:t>
      </w:r>
      <w:hyperlink r:id="rId5" w:history="1">
        <w:r w:rsidR="000E38DD" w:rsidRPr="00C31C12">
          <w:rPr>
            <w:rStyle w:val="Hyperlink"/>
            <w:b/>
            <w:bCs/>
            <w:sz w:val="28"/>
            <w:szCs w:val="28"/>
          </w:rPr>
          <w:t>https://www.rotary.org/en/our-causes/ending-polio</w:t>
        </w:r>
      </w:hyperlink>
      <w:r w:rsidR="000E38DD" w:rsidRPr="00C31C12">
        <w:rPr>
          <w:b/>
          <w:bCs/>
          <w:sz w:val="28"/>
          <w:szCs w:val="28"/>
        </w:rPr>
        <w:t>.  Help to support and raise awareness for World Polio Day on October 24</w:t>
      </w:r>
      <w:r w:rsidR="000E38DD" w:rsidRPr="00C31C12">
        <w:rPr>
          <w:b/>
          <w:bCs/>
          <w:sz w:val="28"/>
          <w:szCs w:val="28"/>
          <w:vertAlign w:val="superscript"/>
        </w:rPr>
        <w:t>th</w:t>
      </w:r>
      <w:r w:rsidR="000E38DD" w:rsidRPr="00C31C12">
        <w:rPr>
          <w:b/>
          <w:bCs/>
          <w:sz w:val="28"/>
          <w:szCs w:val="28"/>
        </w:rPr>
        <w:t xml:space="preserve"> 2024 </w:t>
      </w:r>
      <w:hyperlink r:id="rId6" w:history="1">
        <w:r w:rsidR="000E38DD" w:rsidRPr="00C31C12">
          <w:rPr>
            <w:rStyle w:val="Hyperlink"/>
            <w:b/>
            <w:bCs/>
            <w:sz w:val="28"/>
            <w:szCs w:val="28"/>
          </w:rPr>
          <w:t>https://www.endpolio.org/world-polio-day</w:t>
        </w:r>
      </w:hyperlink>
      <w:r w:rsidR="000E38DD" w:rsidRPr="00C31C12">
        <w:rPr>
          <w:b/>
          <w:bCs/>
          <w:sz w:val="28"/>
          <w:szCs w:val="28"/>
        </w:rPr>
        <w:t>.  All donations are matched 2:1 by the Bill &amp; Melinda Gates Foundation.</w:t>
      </w:r>
    </w:p>
    <w:p w14:paraId="3E1EC943" w14:textId="77777777" w:rsidR="000E38DD" w:rsidRPr="00C31C12" w:rsidRDefault="000E38DD" w:rsidP="000E38DD">
      <w:pPr>
        <w:rPr>
          <w:b/>
          <w:bCs/>
          <w:sz w:val="28"/>
          <w:szCs w:val="28"/>
        </w:rPr>
      </w:pPr>
      <w:r w:rsidRPr="00C31C12">
        <w:rPr>
          <w:b/>
          <w:bCs/>
          <w:sz w:val="28"/>
          <w:szCs w:val="28"/>
        </w:rPr>
        <w:t>Written by Rotarians Maria Hudolin and Krysta Logozzo Daniele, with content from Rotary International.</w:t>
      </w:r>
    </w:p>
    <w:p w14:paraId="3E1BE595" w14:textId="77777777" w:rsidR="000E38DD" w:rsidRPr="00C31C12" w:rsidRDefault="000E38DD" w:rsidP="000E38DD">
      <w:pPr>
        <w:rPr>
          <w:b/>
          <w:bCs/>
          <w:sz w:val="28"/>
          <w:szCs w:val="28"/>
        </w:rPr>
      </w:pPr>
      <w:r w:rsidRPr="00C31C12">
        <w:rPr>
          <w:b/>
          <w:bCs/>
          <w:sz w:val="28"/>
          <w:szCs w:val="28"/>
        </w:rPr>
        <w:t xml:space="preserve">For more information on Rotary or how to become a member, visit </w:t>
      </w:r>
      <w:hyperlink r:id="rId7" w:history="1">
        <w:r w:rsidRPr="00C31C12">
          <w:rPr>
            <w:rStyle w:val="Hyperlink"/>
            <w:b/>
            <w:bCs/>
            <w:sz w:val="28"/>
            <w:szCs w:val="28"/>
          </w:rPr>
          <w:t>www.parotary.com</w:t>
        </w:r>
      </w:hyperlink>
    </w:p>
    <w:p w14:paraId="3B938FA6" w14:textId="77777777" w:rsidR="000E38DD" w:rsidRPr="00C31C12" w:rsidRDefault="000E38DD">
      <w:pPr>
        <w:rPr>
          <w:b/>
          <w:bCs/>
        </w:rPr>
      </w:pPr>
    </w:p>
    <w:sectPr w:rsidR="000E38DD" w:rsidRPr="00C31C12" w:rsidSect="000E38DD">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8DD"/>
    <w:rsid w:val="00012F7A"/>
    <w:rsid w:val="0009115D"/>
    <w:rsid w:val="000E38DD"/>
    <w:rsid w:val="0019521F"/>
    <w:rsid w:val="00221B34"/>
    <w:rsid w:val="0027254B"/>
    <w:rsid w:val="00274715"/>
    <w:rsid w:val="00294F78"/>
    <w:rsid w:val="002A4CFA"/>
    <w:rsid w:val="002E64CA"/>
    <w:rsid w:val="003D7701"/>
    <w:rsid w:val="003F4257"/>
    <w:rsid w:val="00655DA7"/>
    <w:rsid w:val="00697219"/>
    <w:rsid w:val="007407D0"/>
    <w:rsid w:val="007531F5"/>
    <w:rsid w:val="007C182C"/>
    <w:rsid w:val="00910E9C"/>
    <w:rsid w:val="00A55A75"/>
    <w:rsid w:val="00B102EC"/>
    <w:rsid w:val="00BC0CB4"/>
    <w:rsid w:val="00C31C12"/>
    <w:rsid w:val="00E2573F"/>
    <w:rsid w:val="00E65494"/>
    <w:rsid w:val="00E9698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73E72"/>
  <w15:chartTrackingRefBased/>
  <w15:docId w15:val="{125C6FD4-C53E-4D58-B4A7-A9C267CD8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8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E38D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parotary.com" TargetMode="Externa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ndpolio.org/world-polio-day" TargetMode="External"/><Relationship Id="rId11" Type="http://schemas.openxmlformats.org/officeDocument/2006/relationships/customXml" Target="../customXml/item2.xml"/><Relationship Id="rId5" Type="http://schemas.openxmlformats.org/officeDocument/2006/relationships/hyperlink" Target="https://www.rotary.org/en/our-causes/ending-polio" TargetMode="External"/><Relationship Id="rId10" Type="http://schemas.openxmlformats.org/officeDocument/2006/relationships/customXml" Target="../customXml/item1.xml"/><Relationship Id="rId4" Type="http://schemas.openxmlformats.org/officeDocument/2006/relationships/hyperlink" Target="http://polioeradication.org/who-we-are/"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DA68B8CD-0D75-48B7-B528-7F0CDBAECFA4}"/>
</file>

<file path=customXml/itemProps2.xml><?xml version="1.0" encoding="utf-8"?>
<ds:datastoreItem xmlns:ds="http://schemas.openxmlformats.org/officeDocument/2006/customXml" ds:itemID="{396D24E4-200F-42EE-8805-EDE5AA6B9C4A}"/>
</file>

<file path=customXml/itemProps3.xml><?xml version="1.0" encoding="utf-8"?>
<ds:datastoreItem xmlns:ds="http://schemas.openxmlformats.org/officeDocument/2006/customXml" ds:itemID="{343C35E0-A989-44DD-A082-0D33B991B8C4}"/>
</file>

<file path=docProps/app.xml><?xml version="1.0" encoding="utf-8"?>
<Properties xmlns="http://schemas.openxmlformats.org/officeDocument/2006/extended-properties" xmlns:vt="http://schemas.openxmlformats.org/officeDocument/2006/docPropsVTypes">
  <Template>Normal.dotm</Template>
  <TotalTime>43</TotalTime>
  <Pages>2</Pages>
  <Words>671</Words>
  <Characters>3830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William Everitt</cp:lastModifiedBy>
  <cp:revision>21</cp:revision>
  <dcterms:created xsi:type="dcterms:W3CDTF">2024-08-29T14:18:00Z</dcterms:created>
  <dcterms:modified xsi:type="dcterms:W3CDTF">2024-08-30T01:52:00Z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